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4C0D" w14:textId="396E3C6A" w:rsidR="006772DE" w:rsidRDefault="009B3657">
      <w:pPr>
        <w:rPr>
          <w:rFonts w:ascii="Helvetica" w:hAnsi="Helvetica"/>
        </w:rPr>
      </w:pPr>
      <w:r>
        <w:rPr>
          <w:rFonts w:ascii="Helvetica" w:hAnsi="Helvetica"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E3F0941" wp14:editId="53C14B2F">
                <wp:simplePos x="0" y="0"/>
                <wp:positionH relativeFrom="column">
                  <wp:posOffset>0</wp:posOffset>
                </wp:positionH>
                <wp:positionV relativeFrom="paragraph">
                  <wp:posOffset>-31750</wp:posOffset>
                </wp:positionV>
                <wp:extent cx="6480175" cy="341630"/>
                <wp:effectExtent l="0" t="0" r="0" b="0"/>
                <wp:wrapNone/>
                <wp:docPr id="4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1630"/>
                          <a:chOff x="851" y="1084"/>
                          <a:chExt cx="10205" cy="538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084"/>
                            <a:ext cx="10205" cy="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FC895" w14:textId="77777777" w:rsidR="00574FAA" w:rsidRPr="009B3657" w:rsidRDefault="00574FAA">
                              <w:pPr>
                                <w:pStyle w:val="berschrift1"/>
                                <w:spacing w:after="120"/>
                                <w:ind w:left="567"/>
                                <w:rPr>
                                  <w:rFonts w:cs="Tahoma"/>
                                  <w:sz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9B3657">
                                <w:rPr>
                                  <w:rFonts w:cs="Tahoma"/>
                                  <w:sz w:val="3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Bestellschein für Inpixon GmbH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1084"/>
                            <a:ext cx="609" cy="53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705A1" w14:textId="77777777" w:rsidR="00574FAA" w:rsidRDefault="00574F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F0941" id="Group 226" o:spid="_x0000_s1026" style="position:absolute;margin-left:0;margin-top:-2.5pt;width:510.25pt;height:26.9pt;z-index:251655680" coordorigin="851,1084" coordsize="10205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51;top:1084;width:10205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" strokecolor="gray" strokeweight=".5pt">
                  <v:textbox>
                    <w:txbxContent>
                      <w:p w14:paraId="0B6FC895" w14:textId="77777777" w:rsidR="00574FAA" w:rsidRPr="009B3657" w:rsidRDefault="00574FAA">
                        <w:pPr>
                          <w:pStyle w:val="berschrift1"/>
                          <w:spacing w:after="120"/>
                          <w:ind w:left="567"/>
                          <w:rPr>
                            <w:rFonts w:cs="Tahoma"/>
                            <w:sz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9B3657">
                          <w:rPr>
                            <w:rFonts w:cs="Tahoma"/>
                            <w:sz w:val="3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Bestellschein für Inpixon GmbH </w:t>
                        </w:r>
                      </w:p>
                    </w:txbxContent>
                  </v:textbox>
                </v:shape>
                <v:shape id="Text Box 4" o:spid="_x0000_s1028" type="#_x0000_t202" style="position:absolute;left:851;top:1084;width:609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" fillcolor="gray" strokecolor="gray">
                  <v:textbox>
                    <w:txbxContent>
                      <w:p w14:paraId="658705A1" w14:textId="77777777" w:rsidR="00574FAA" w:rsidRDefault="00574FAA"/>
                    </w:txbxContent>
                  </v:textbox>
                </v:shape>
              </v:group>
            </w:pict>
          </mc:Fallback>
        </mc:AlternateContent>
      </w:r>
    </w:p>
    <w:p w14:paraId="35F579F2" w14:textId="77777777" w:rsidR="006772DE" w:rsidRDefault="006772DE">
      <w:pPr>
        <w:rPr>
          <w:rFonts w:ascii="Helvetica" w:hAnsi="Helvetica"/>
        </w:rPr>
      </w:pPr>
    </w:p>
    <w:p w14:paraId="2554100F" w14:textId="77777777" w:rsidR="006772DE" w:rsidRDefault="006772DE">
      <w:pPr>
        <w:rPr>
          <w:rFonts w:ascii="Helvetica" w:hAnsi="Helvetica"/>
        </w:rPr>
      </w:pPr>
    </w:p>
    <w:p w14:paraId="24F8CC71" w14:textId="77777777" w:rsidR="006772DE" w:rsidRDefault="006772DE">
      <w:pPr>
        <w:rPr>
          <w:rFonts w:ascii="Helvetica" w:hAnsi="Helvetica"/>
        </w:rPr>
      </w:pPr>
    </w:p>
    <w:tbl>
      <w:tblPr>
        <w:tblW w:w="107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5727"/>
        <w:gridCol w:w="1175"/>
        <w:gridCol w:w="1468"/>
        <w:gridCol w:w="1246"/>
      </w:tblGrid>
      <w:tr w:rsidR="006772DE" w14:paraId="16EAF502" w14:textId="77777777">
        <w:trPr>
          <w:trHeight w:val="791"/>
          <w:jc w:val="center"/>
        </w:trPr>
        <w:tc>
          <w:tcPr>
            <w:tcW w:w="1101" w:type="dxa"/>
            <w:shd w:val="pct50" w:color="auto" w:fill="FFFFFF"/>
            <w:vAlign w:val="center"/>
          </w:tcPr>
          <w:p w14:paraId="77C7DF58" w14:textId="77777777" w:rsidR="006772DE" w:rsidRDefault="006772DE">
            <w:pPr>
              <w:pStyle w:val="berschrift2"/>
              <w:spacing w:before="60" w:after="40"/>
            </w:pPr>
            <w:r>
              <w:t>Menge</w:t>
            </w:r>
          </w:p>
        </w:tc>
        <w:tc>
          <w:tcPr>
            <w:tcW w:w="5727" w:type="dxa"/>
            <w:shd w:val="pct50" w:color="auto" w:fill="FFFFFF"/>
            <w:vAlign w:val="center"/>
          </w:tcPr>
          <w:p w14:paraId="49D01A12" w14:textId="77777777" w:rsidR="006772DE" w:rsidRDefault="006772DE">
            <w:pPr>
              <w:pStyle w:val="berschrift2"/>
              <w:spacing w:before="60" w:after="40"/>
              <w:rPr>
                <w:noProof w:val="0"/>
                <w:sz w:val="20"/>
              </w:rPr>
            </w:pPr>
            <w:r>
              <w:rPr>
                <w:noProof w:val="0"/>
                <w:sz w:val="20"/>
              </w:rPr>
              <w:t>Produkt</w:t>
            </w:r>
          </w:p>
        </w:tc>
        <w:tc>
          <w:tcPr>
            <w:tcW w:w="1175" w:type="dxa"/>
            <w:shd w:val="pct50" w:color="auto" w:fill="FFFFFF"/>
            <w:vAlign w:val="center"/>
          </w:tcPr>
          <w:p w14:paraId="4F84FBFB" w14:textId="77777777" w:rsidR="006772DE" w:rsidRDefault="006772DE">
            <w:pPr>
              <w:pStyle w:val="berschrift2"/>
              <w:spacing w:before="60" w:after="40"/>
              <w:jc w:val="center"/>
              <w:rPr>
                <w:noProof w:val="0"/>
                <w:sz w:val="20"/>
              </w:rPr>
            </w:pPr>
            <w:r>
              <w:rPr>
                <w:noProof w:val="0"/>
                <w:sz w:val="20"/>
              </w:rPr>
              <w:t>Listen-preis</w:t>
            </w:r>
            <w:r>
              <w:rPr>
                <w:noProof w:val="0"/>
                <w:sz w:val="16"/>
              </w:rPr>
              <w:t>*</w:t>
            </w:r>
          </w:p>
        </w:tc>
        <w:tc>
          <w:tcPr>
            <w:tcW w:w="1468" w:type="dxa"/>
            <w:shd w:val="pct50" w:color="auto" w:fill="FFFFFF"/>
            <w:vAlign w:val="center"/>
          </w:tcPr>
          <w:p w14:paraId="3BC3A50D" w14:textId="77777777" w:rsidR="006772DE" w:rsidRDefault="006772DE">
            <w:pPr>
              <w:pStyle w:val="berschrift2"/>
              <w:spacing w:before="60" w:after="40"/>
              <w:jc w:val="center"/>
              <w:rPr>
                <w:noProof w:val="0"/>
                <w:sz w:val="20"/>
              </w:rPr>
            </w:pPr>
            <w:r>
              <w:rPr>
                <w:noProof w:val="0"/>
                <w:sz w:val="18"/>
                <w:szCs w:val="18"/>
              </w:rPr>
              <w:t>Öffentl.</w:t>
            </w:r>
            <w:r>
              <w:rPr>
                <w:noProof w:val="0"/>
                <w:sz w:val="20"/>
              </w:rPr>
              <w:t xml:space="preserve"> </w:t>
            </w:r>
            <w:r>
              <w:rPr>
                <w:noProof w:val="0"/>
                <w:sz w:val="20"/>
              </w:rPr>
              <w:br/>
            </w:r>
            <w:r>
              <w:rPr>
                <w:noProof w:val="0"/>
                <w:sz w:val="17"/>
                <w:szCs w:val="17"/>
              </w:rPr>
              <w:t>Einrichtungen</w:t>
            </w:r>
            <w:r>
              <w:rPr>
                <w:noProof w:val="0"/>
                <w:sz w:val="16"/>
              </w:rPr>
              <w:t>*</w:t>
            </w:r>
          </w:p>
        </w:tc>
        <w:tc>
          <w:tcPr>
            <w:tcW w:w="1246" w:type="dxa"/>
            <w:shd w:val="pct50" w:color="auto" w:fill="FFFFFF"/>
            <w:vAlign w:val="center"/>
          </w:tcPr>
          <w:p w14:paraId="5B9FA788" w14:textId="77777777" w:rsidR="006772DE" w:rsidRDefault="006772DE">
            <w:pPr>
              <w:pStyle w:val="berschrift2"/>
              <w:spacing w:before="60" w:after="40"/>
              <w:jc w:val="center"/>
              <w:rPr>
                <w:noProof w:val="0"/>
                <w:sz w:val="20"/>
              </w:rPr>
            </w:pPr>
            <w:r>
              <w:rPr>
                <w:noProof w:val="0"/>
                <w:sz w:val="20"/>
              </w:rPr>
              <w:t>Hochschul-</w:t>
            </w:r>
            <w:r>
              <w:rPr>
                <w:noProof w:val="0"/>
                <w:sz w:val="20"/>
              </w:rPr>
              <w:br/>
              <w:t>preis</w:t>
            </w:r>
            <w:r>
              <w:rPr>
                <w:noProof w:val="0"/>
                <w:sz w:val="16"/>
              </w:rPr>
              <w:t>*</w:t>
            </w:r>
          </w:p>
        </w:tc>
      </w:tr>
      <w:tr w:rsidR="006772DE" w14:paraId="4D8992D3" w14:textId="77777777">
        <w:trPr>
          <w:trHeight w:val="298"/>
          <w:jc w:val="center"/>
        </w:trPr>
        <w:tc>
          <w:tcPr>
            <w:tcW w:w="1101" w:type="dxa"/>
            <w:vAlign w:val="center"/>
          </w:tcPr>
          <w:p w14:paraId="4EC61715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___ Stck.</w:t>
            </w:r>
          </w:p>
        </w:tc>
        <w:tc>
          <w:tcPr>
            <w:tcW w:w="5727" w:type="dxa"/>
            <w:vAlign w:val="center"/>
          </w:tcPr>
          <w:p w14:paraId="207053CD" w14:textId="77777777" w:rsidR="006772DE" w:rsidRDefault="006772DE" w:rsidP="00841F2C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6"/>
              </w:rPr>
            </w:pPr>
            <w:r>
              <w:rPr>
                <w:noProof w:val="0"/>
                <w:color w:val="auto"/>
                <w:sz w:val="18"/>
              </w:rPr>
              <w:t>SigmaPlot 1</w:t>
            </w:r>
            <w:r w:rsidR="003F494A">
              <w:rPr>
                <w:noProof w:val="0"/>
                <w:color w:val="auto"/>
                <w:sz w:val="18"/>
              </w:rPr>
              <w:t>5</w:t>
            </w:r>
            <w:r>
              <w:rPr>
                <w:noProof w:val="0"/>
                <w:color w:val="auto"/>
                <w:sz w:val="18"/>
              </w:rPr>
              <w:tab/>
            </w:r>
            <w:r>
              <w:rPr>
                <w:b w:val="0"/>
                <w:noProof w:val="0"/>
                <w:color w:val="auto"/>
                <w:sz w:val="16"/>
              </w:rPr>
              <w:t xml:space="preserve">für </w:t>
            </w:r>
            <w:r w:rsidR="00A77305">
              <w:rPr>
                <w:b w:val="0"/>
                <w:color w:val="auto"/>
                <w:sz w:val="16"/>
              </w:rPr>
              <w:t>Win.10, 8.x, 7, Vista</w:t>
            </w:r>
          </w:p>
        </w:tc>
        <w:tc>
          <w:tcPr>
            <w:tcW w:w="1175" w:type="dxa"/>
            <w:vAlign w:val="center"/>
          </w:tcPr>
          <w:p w14:paraId="104BAAC7" w14:textId="14B43797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1.299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468" w:type="dxa"/>
          </w:tcPr>
          <w:p w14:paraId="41E35CD3" w14:textId="2DDD6CEA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999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246" w:type="dxa"/>
          </w:tcPr>
          <w:p w14:paraId="4A6CDDE6" w14:textId="1BC6E884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699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</w:tr>
      <w:tr w:rsidR="006772DE" w14:paraId="1D44C667" w14:textId="77777777">
        <w:trPr>
          <w:trHeight w:val="298"/>
          <w:jc w:val="center"/>
        </w:trPr>
        <w:tc>
          <w:tcPr>
            <w:tcW w:w="1101" w:type="dxa"/>
            <w:shd w:val="pct5" w:color="auto" w:fill="auto"/>
            <w:vAlign w:val="center"/>
          </w:tcPr>
          <w:p w14:paraId="31D2936D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.</w:t>
            </w:r>
          </w:p>
        </w:tc>
        <w:tc>
          <w:tcPr>
            <w:tcW w:w="5727" w:type="dxa"/>
            <w:shd w:val="pct5" w:color="auto" w:fill="auto"/>
            <w:vAlign w:val="center"/>
          </w:tcPr>
          <w:p w14:paraId="766E9037" w14:textId="77777777" w:rsidR="006772DE" w:rsidRPr="00B4722B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6"/>
              </w:rPr>
            </w:pPr>
            <w:r>
              <w:rPr>
                <w:noProof w:val="0"/>
                <w:color w:val="auto"/>
                <w:sz w:val="18"/>
              </w:rPr>
              <w:t>Enzymkinetik-Modul</w:t>
            </w:r>
            <w:r>
              <w:rPr>
                <w:b w:val="0"/>
                <w:noProof w:val="0"/>
                <w:color w:val="auto"/>
                <w:sz w:val="16"/>
              </w:rPr>
              <w:tab/>
            </w:r>
            <w:r w:rsidR="00F17132">
              <w:rPr>
                <w:b w:val="0"/>
                <w:noProof w:val="0"/>
                <w:color w:val="auto"/>
                <w:sz w:val="16"/>
              </w:rPr>
              <w:t>in SigmaPlot 1</w:t>
            </w:r>
            <w:r w:rsidR="00452D71">
              <w:rPr>
                <w:b w:val="0"/>
                <w:noProof w:val="0"/>
                <w:color w:val="auto"/>
                <w:sz w:val="16"/>
              </w:rPr>
              <w:t>5</w:t>
            </w:r>
            <w:r w:rsidR="00B4722B" w:rsidRPr="00B4722B">
              <w:rPr>
                <w:b w:val="0"/>
                <w:noProof w:val="0"/>
                <w:color w:val="auto"/>
                <w:sz w:val="16"/>
              </w:rPr>
              <w:t xml:space="preserve"> enthalten</w:t>
            </w:r>
          </w:p>
        </w:tc>
        <w:tc>
          <w:tcPr>
            <w:tcW w:w="1175" w:type="dxa"/>
            <w:shd w:val="pct5" w:color="auto" w:fill="auto"/>
            <w:vAlign w:val="center"/>
          </w:tcPr>
          <w:p w14:paraId="0A9F8319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  <w:shd w:val="pct5" w:color="auto" w:fill="auto"/>
          </w:tcPr>
          <w:p w14:paraId="247505F7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1246" w:type="dxa"/>
            <w:shd w:val="pct5" w:color="auto" w:fill="auto"/>
          </w:tcPr>
          <w:p w14:paraId="38728AD4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</w:p>
        </w:tc>
      </w:tr>
      <w:tr w:rsidR="006772DE" w14:paraId="314EA944" w14:textId="77777777">
        <w:trPr>
          <w:trHeight w:val="298"/>
          <w:jc w:val="center"/>
        </w:trPr>
        <w:tc>
          <w:tcPr>
            <w:tcW w:w="1101" w:type="dxa"/>
            <w:vAlign w:val="center"/>
          </w:tcPr>
          <w:p w14:paraId="727C19A8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___ Stck.</w:t>
            </w:r>
          </w:p>
        </w:tc>
        <w:tc>
          <w:tcPr>
            <w:tcW w:w="5727" w:type="dxa"/>
            <w:vAlign w:val="center"/>
          </w:tcPr>
          <w:p w14:paraId="1DF143BC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noProof w:val="0"/>
                <w:color w:val="auto"/>
                <w:sz w:val="18"/>
              </w:rPr>
            </w:pPr>
            <w:r>
              <w:rPr>
                <w:noProof w:val="0"/>
                <w:color w:val="auto"/>
                <w:sz w:val="18"/>
              </w:rPr>
              <w:t>Elektrophysiologie-Modul</w:t>
            </w:r>
            <w:r>
              <w:rPr>
                <w:noProof w:val="0"/>
                <w:color w:val="auto"/>
                <w:sz w:val="18"/>
              </w:rPr>
              <w:tab/>
            </w:r>
            <w:r>
              <w:rPr>
                <w:b w:val="0"/>
                <w:noProof w:val="0"/>
                <w:color w:val="auto"/>
                <w:sz w:val="16"/>
              </w:rPr>
              <w:t xml:space="preserve">für SigmaPlot 2000 </w:t>
            </w:r>
            <w:r w:rsidR="005C6BDF">
              <w:rPr>
                <w:b w:val="0"/>
                <w:noProof w:val="0"/>
                <w:color w:val="auto"/>
                <w:sz w:val="16"/>
              </w:rPr>
              <w:t>bis V. 13</w:t>
            </w:r>
          </w:p>
        </w:tc>
        <w:tc>
          <w:tcPr>
            <w:tcW w:w="1175" w:type="dxa"/>
            <w:vAlign w:val="center"/>
          </w:tcPr>
          <w:p w14:paraId="4BC046F5" w14:textId="00FDE46D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468" w:type="dxa"/>
          </w:tcPr>
          <w:p w14:paraId="2A6EFFAB" w14:textId="49716C4F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246" w:type="dxa"/>
          </w:tcPr>
          <w:p w14:paraId="7F5314B7" w14:textId="48AB0417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</w:tr>
      <w:tr w:rsidR="006772DE" w14:paraId="11F52A0C" w14:textId="77777777">
        <w:trPr>
          <w:trHeight w:val="298"/>
          <w:jc w:val="center"/>
        </w:trPr>
        <w:tc>
          <w:tcPr>
            <w:tcW w:w="1101" w:type="dxa"/>
            <w:shd w:val="pct5" w:color="auto" w:fill="auto"/>
            <w:vAlign w:val="center"/>
          </w:tcPr>
          <w:p w14:paraId="31C0680D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___ Stck.</w:t>
            </w:r>
          </w:p>
        </w:tc>
        <w:tc>
          <w:tcPr>
            <w:tcW w:w="5727" w:type="dxa"/>
            <w:shd w:val="pct5" w:color="auto" w:fill="auto"/>
            <w:vAlign w:val="center"/>
          </w:tcPr>
          <w:p w14:paraId="3D64861A" w14:textId="77777777" w:rsidR="006772DE" w:rsidRDefault="00266E33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6"/>
              </w:rPr>
            </w:pPr>
            <w:r>
              <w:rPr>
                <w:noProof w:val="0"/>
                <w:color w:val="auto"/>
                <w:sz w:val="18"/>
              </w:rPr>
              <w:t>SigmaStat 4</w:t>
            </w:r>
            <w:r w:rsidR="006772DE">
              <w:rPr>
                <w:color w:val="auto"/>
                <w:sz w:val="18"/>
              </w:rPr>
              <w:tab/>
            </w:r>
            <w:r w:rsidR="006772DE">
              <w:rPr>
                <w:b w:val="0"/>
                <w:color w:val="auto"/>
                <w:sz w:val="16"/>
              </w:rPr>
              <w:t>für Win.</w:t>
            </w:r>
            <w:r>
              <w:rPr>
                <w:b w:val="0"/>
                <w:color w:val="auto"/>
                <w:sz w:val="16"/>
              </w:rPr>
              <w:t>10, 8.x, 7, Vista,</w:t>
            </w:r>
            <w:r w:rsidR="006772DE">
              <w:rPr>
                <w:b w:val="0"/>
                <w:color w:val="auto"/>
                <w:sz w:val="16"/>
              </w:rPr>
              <w:t xml:space="preserve"> XP</w:t>
            </w:r>
          </w:p>
        </w:tc>
        <w:tc>
          <w:tcPr>
            <w:tcW w:w="1175" w:type="dxa"/>
            <w:shd w:val="pct5" w:color="auto" w:fill="auto"/>
            <w:vAlign w:val="center"/>
          </w:tcPr>
          <w:p w14:paraId="547962F1" w14:textId="4BB59BAB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499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468" w:type="dxa"/>
            <w:shd w:val="pct5" w:color="auto" w:fill="auto"/>
          </w:tcPr>
          <w:p w14:paraId="4FD5AD0A" w14:textId="47B18F7C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499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246" w:type="dxa"/>
            <w:shd w:val="pct5" w:color="auto" w:fill="auto"/>
          </w:tcPr>
          <w:p w14:paraId="535C2B47" w14:textId="4830FE76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399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</w:tr>
      <w:tr w:rsidR="006772DE" w14:paraId="35D76DEE" w14:textId="77777777" w:rsidTr="00C911FD">
        <w:trPr>
          <w:trHeight w:val="338"/>
          <w:jc w:val="center"/>
        </w:trPr>
        <w:tc>
          <w:tcPr>
            <w:tcW w:w="1101" w:type="dxa"/>
            <w:vAlign w:val="center"/>
          </w:tcPr>
          <w:p w14:paraId="055ACD61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___ Stck.</w:t>
            </w:r>
          </w:p>
        </w:tc>
        <w:tc>
          <w:tcPr>
            <w:tcW w:w="5727" w:type="dxa"/>
            <w:vAlign w:val="center"/>
          </w:tcPr>
          <w:p w14:paraId="0785AC80" w14:textId="77777777" w:rsidR="006772DE" w:rsidRDefault="006772DE">
            <w:pPr>
              <w:pStyle w:val="berschrift2"/>
              <w:tabs>
                <w:tab w:val="left" w:pos="2410"/>
              </w:tabs>
              <w:spacing w:line="200" w:lineRule="exact"/>
              <w:rPr>
                <w:b w:val="0"/>
                <w:noProof w:val="0"/>
                <w:color w:val="auto"/>
                <w:sz w:val="16"/>
              </w:rPr>
            </w:pPr>
            <w:r>
              <w:rPr>
                <w:noProof w:val="0"/>
                <w:color w:val="auto"/>
                <w:sz w:val="18"/>
              </w:rPr>
              <w:t>SYSTAT</w:t>
            </w:r>
            <w:r w:rsidR="006A2574">
              <w:rPr>
                <w:noProof w:val="0"/>
                <w:color w:val="auto"/>
                <w:sz w:val="18"/>
              </w:rPr>
              <w:t xml:space="preserve"> </w:t>
            </w:r>
            <w:r>
              <w:rPr>
                <w:noProof w:val="0"/>
                <w:color w:val="auto"/>
                <w:sz w:val="18"/>
              </w:rPr>
              <w:t>13</w:t>
            </w:r>
            <w:r w:rsidR="006A2574">
              <w:rPr>
                <w:noProof w:val="0"/>
                <w:color w:val="auto"/>
                <w:sz w:val="18"/>
              </w:rPr>
              <w:t>.2</w:t>
            </w:r>
            <w:r>
              <w:rPr>
                <w:color w:val="auto"/>
                <w:sz w:val="18"/>
              </w:rPr>
              <w:tab/>
            </w:r>
            <w:r>
              <w:rPr>
                <w:b w:val="0"/>
                <w:color w:val="auto"/>
                <w:sz w:val="16"/>
              </w:rPr>
              <w:t xml:space="preserve">für </w:t>
            </w:r>
            <w:r w:rsidR="00A77305">
              <w:rPr>
                <w:b w:val="0"/>
                <w:color w:val="auto"/>
                <w:sz w:val="16"/>
              </w:rPr>
              <w:t>Win.10, 8.x, 7, Vista, XP</w:t>
            </w:r>
          </w:p>
        </w:tc>
        <w:tc>
          <w:tcPr>
            <w:tcW w:w="1175" w:type="dxa"/>
            <w:vAlign w:val="center"/>
          </w:tcPr>
          <w:p w14:paraId="2E376F10" w14:textId="11B40954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1.439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  <w:p w14:paraId="1FAC7402" w14:textId="77777777" w:rsidR="006772DE" w:rsidRDefault="006772DE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5EB373C" w14:textId="42D693C9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1.139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246" w:type="dxa"/>
          </w:tcPr>
          <w:p w14:paraId="1BB2CFB7" w14:textId="7E1B68EF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739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</w:tr>
      <w:tr w:rsidR="006772DE" w14:paraId="41B4EE8E" w14:textId="77777777">
        <w:trPr>
          <w:trHeight w:val="298"/>
          <w:jc w:val="center"/>
        </w:trPr>
        <w:tc>
          <w:tcPr>
            <w:tcW w:w="1101" w:type="dxa"/>
            <w:shd w:val="pct5" w:color="auto" w:fill="auto"/>
            <w:vAlign w:val="center"/>
          </w:tcPr>
          <w:p w14:paraId="7CBEC2D1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___ Stck.</w:t>
            </w:r>
          </w:p>
        </w:tc>
        <w:tc>
          <w:tcPr>
            <w:tcW w:w="5727" w:type="dxa"/>
            <w:shd w:val="pct5" w:color="auto" w:fill="auto"/>
            <w:vAlign w:val="center"/>
          </w:tcPr>
          <w:p w14:paraId="3D44CFBA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6"/>
              </w:rPr>
            </w:pPr>
            <w:r>
              <w:rPr>
                <w:noProof w:val="0"/>
                <w:color w:val="auto"/>
                <w:sz w:val="18"/>
              </w:rPr>
              <w:t xml:space="preserve">TableCurve 2D </w:t>
            </w:r>
            <w:r>
              <w:rPr>
                <w:color w:val="auto"/>
                <w:sz w:val="18"/>
              </w:rPr>
              <w:t>5.01</w:t>
            </w:r>
            <w:r>
              <w:rPr>
                <w:color w:val="auto"/>
                <w:sz w:val="18"/>
              </w:rPr>
              <w:tab/>
            </w:r>
            <w:r>
              <w:rPr>
                <w:b w:val="0"/>
                <w:color w:val="auto"/>
                <w:sz w:val="16"/>
              </w:rPr>
              <w:t xml:space="preserve">für </w:t>
            </w:r>
            <w:r w:rsidR="00A77305">
              <w:rPr>
                <w:b w:val="0"/>
                <w:color w:val="auto"/>
                <w:sz w:val="16"/>
              </w:rPr>
              <w:t>Win.10, 8.x, 7, Vista, XP</w:t>
            </w:r>
          </w:p>
        </w:tc>
        <w:tc>
          <w:tcPr>
            <w:tcW w:w="1175" w:type="dxa"/>
            <w:shd w:val="pct5" w:color="auto" w:fill="auto"/>
            <w:vAlign w:val="center"/>
          </w:tcPr>
          <w:p w14:paraId="13E1D988" w14:textId="4E57A386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599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468" w:type="dxa"/>
            <w:shd w:val="pct5" w:color="auto" w:fill="auto"/>
          </w:tcPr>
          <w:p w14:paraId="5A62EA68" w14:textId="4AD9FB21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499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246" w:type="dxa"/>
            <w:shd w:val="pct5" w:color="auto" w:fill="auto"/>
          </w:tcPr>
          <w:p w14:paraId="1FC773DF" w14:textId="074C96A3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449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</w:tr>
      <w:tr w:rsidR="006772DE" w14:paraId="13B2EB26" w14:textId="77777777">
        <w:trPr>
          <w:trHeight w:val="298"/>
          <w:jc w:val="center"/>
        </w:trPr>
        <w:tc>
          <w:tcPr>
            <w:tcW w:w="1101" w:type="dxa"/>
            <w:vAlign w:val="center"/>
          </w:tcPr>
          <w:p w14:paraId="55308E6F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___ Stck.</w:t>
            </w:r>
          </w:p>
        </w:tc>
        <w:tc>
          <w:tcPr>
            <w:tcW w:w="5727" w:type="dxa"/>
            <w:vAlign w:val="center"/>
          </w:tcPr>
          <w:p w14:paraId="42D511CA" w14:textId="77777777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6"/>
              </w:rPr>
            </w:pPr>
            <w:r>
              <w:rPr>
                <w:noProof w:val="0"/>
                <w:color w:val="auto"/>
                <w:sz w:val="18"/>
              </w:rPr>
              <w:t>TableCurve 3D 4</w:t>
            </w:r>
            <w:r>
              <w:rPr>
                <w:color w:val="auto"/>
                <w:sz w:val="18"/>
              </w:rPr>
              <w:t>.0</w:t>
            </w:r>
            <w:r>
              <w:rPr>
                <w:color w:val="auto"/>
                <w:sz w:val="18"/>
              </w:rPr>
              <w:tab/>
            </w:r>
            <w:r>
              <w:rPr>
                <w:b w:val="0"/>
                <w:color w:val="auto"/>
                <w:sz w:val="16"/>
              </w:rPr>
              <w:t xml:space="preserve">für </w:t>
            </w:r>
            <w:r w:rsidR="00A77305">
              <w:rPr>
                <w:b w:val="0"/>
                <w:color w:val="auto"/>
                <w:sz w:val="16"/>
              </w:rPr>
              <w:t>Win.10, 8.x, 7, Vista, XP</w:t>
            </w:r>
          </w:p>
        </w:tc>
        <w:tc>
          <w:tcPr>
            <w:tcW w:w="1175" w:type="dxa"/>
            <w:vAlign w:val="center"/>
          </w:tcPr>
          <w:p w14:paraId="03184795" w14:textId="0FD32BCA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599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468" w:type="dxa"/>
          </w:tcPr>
          <w:p w14:paraId="557EC065" w14:textId="52FBA653" w:rsidR="006772DE" w:rsidRDefault="006772DE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4</w:t>
            </w:r>
            <w:r w:rsidR="00E4659D">
              <w:rPr>
                <w:rFonts w:cs="Helvetica"/>
                <w:noProof w:val="0"/>
                <w:color w:val="auto"/>
                <w:sz w:val="18"/>
                <w:szCs w:val="18"/>
              </w:rPr>
              <w:t>99</w:t>
            </w: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  <w:tc>
          <w:tcPr>
            <w:tcW w:w="1246" w:type="dxa"/>
          </w:tcPr>
          <w:p w14:paraId="7AA7D568" w14:textId="123D41B6" w:rsidR="006772DE" w:rsidRDefault="00E4659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449</w:t>
            </w:r>
            <w:r w:rsidR="006772DE">
              <w:rPr>
                <w:rFonts w:cs="Helvetica"/>
                <w:noProof w:val="0"/>
                <w:color w:val="auto"/>
                <w:sz w:val="18"/>
                <w:szCs w:val="18"/>
              </w:rPr>
              <w:t>,- €</w:t>
            </w:r>
          </w:p>
        </w:tc>
      </w:tr>
      <w:tr w:rsidR="00C911FD" w14:paraId="737D915B" w14:textId="77777777">
        <w:trPr>
          <w:trHeight w:val="298"/>
          <w:jc w:val="center"/>
        </w:trPr>
        <w:tc>
          <w:tcPr>
            <w:tcW w:w="1101" w:type="dxa"/>
            <w:shd w:val="pct5" w:color="auto" w:fill="auto"/>
            <w:vAlign w:val="center"/>
          </w:tcPr>
          <w:p w14:paraId="51F3C7BA" w14:textId="7455D852" w:rsidR="00C911FD" w:rsidRDefault="00C911FD" w:rsidP="00C911FD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>___ Stck.</w:t>
            </w:r>
          </w:p>
        </w:tc>
        <w:tc>
          <w:tcPr>
            <w:tcW w:w="5727" w:type="dxa"/>
            <w:shd w:val="pct5" w:color="auto" w:fill="auto"/>
            <w:vAlign w:val="center"/>
          </w:tcPr>
          <w:p w14:paraId="104209E2" w14:textId="1C58B3D5" w:rsidR="00C911FD" w:rsidRDefault="00C911FD" w:rsidP="00C911FD">
            <w:pPr>
              <w:pStyle w:val="berschrift2"/>
              <w:tabs>
                <w:tab w:val="left" w:pos="2410"/>
              </w:tabs>
              <w:spacing w:line="300" w:lineRule="exact"/>
              <w:rPr>
                <w:b w:val="0"/>
                <w:noProof w:val="0"/>
                <w:color w:val="auto"/>
                <w:sz w:val="16"/>
              </w:rPr>
            </w:pPr>
            <w:r>
              <w:rPr>
                <w:noProof w:val="0"/>
                <w:color w:val="auto"/>
                <w:sz w:val="18"/>
              </w:rPr>
              <w:t>PeakFit 4</w:t>
            </w:r>
            <w:r>
              <w:rPr>
                <w:color w:val="auto"/>
                <w:sz w:val="18"/>
              </w:rPr>
              <w:t>.12</w:t>
            </w:r>
            <w:r>
              <w:rPr>
                <w:color w:val="auto"/>
                <w:sz w:val="18"/>
              </w:rPr>
              <w:tab/>
            </w:r>
            <w:r>
              <w:rPr>
                <w:b w:val="0"/>
                <w:color w:val="auto"/>
                <w:sz w:val="16"/>
              </w:rPr>
              <w:t xml:space="preserve">für Win.10, 8.x, 7, Vista, XP </w:t>
            </w:r>
          </w:p>
        </w:tc>
        <w:tc>
          <w:tcPr>
            <w:tcW w:w="1175" w:type="dxa"/>
            <w:shd w:val="pct5" w:color="auto" w:fill="auto"/>
            <w:vAlign w:val="center"/>
          </w:tcPr>
          <w:p w14:paraId="5081D860" w14:textId="11F7B78A" w:rsidR="00C911FD" w:rsidRDefault="00C911FD" w:rsidP="00C911F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599,- €</w:t>
            </w:r>
          </w:p>
        </w:tc>
        <w:tc>
          <w:tcPr>
            <w:tcW w:w="1468" w:type="dxa"/>
            <w:shd w:val="pct5" w:color="auto" w:fill="auto"/>
          </w:tcPr>
          <w:p w14:paraId="2056BA56" w14:textId="6748F5B5" w:rsidR="00C911FD" w:rsidRDefault="00C911FD" w:rsidP="00C911F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549,- €</w:t>
            </w:r>
          </w:p>
        </w:tc>
        <w:tc>
          <w:tcPr>
            <w:tcW w:w="1246" w:type="dxa"/>
            <w:shd w:val="pct5" w:color="auto" w:fill="auto"/>
          </w:tcPr>
          <w:p w14:paraId="3A373874" w14:textId="75071304" w:rsidR="00C911FD" w:rsidRDefault="00C911FD" w:rsidP="00C911FD">
            <w:pPr>
              <w:pStyle w:val="berschrift2"/>
              <w:tabs>
                <w:tab w:val="left" w:pos="2410"/>
              </w:tabs>
              <w:spacing w:line="300" w:lineRule="exact"/>
              <w:ind w:right="284"/>
              <w:jc w:val="right"/>
              <w:rPr>
                <w:rFonts w:cs="Helvetica"/>
                <w:noProof w:val="0"/>
                <w:color w:val="auto"/>
                <w:sz w:val="18"/>
                <w:szCs w:val="18"/>
              </w:rPr>
            </w:pPr>
            <w:r>
              <w:rPr>
                <w:rFonts w:cs="Helvetica"/>
                <w:noProof w:val="0"/>
                <w:color w:val="auto"/>
                <w:sz w:val="18"/>
                <w:szCs w:val="18"/>
              </w:rPr>
              <w:t>499,- €</w:t>
            </w:r>
          </w:p>
        </w:tc>
      </w:tr>
      <w:tr w:rsidR="00C911FD" w14:paraId="7516660E" w14:textId="77777777">
        <w:trPr>
          <w:trHeight w:val="598"/>
          <w:jc w:val="center"/>
        </w:trPr>
        <w:tc>
          <w:tcPr>
            <w:tcW w:w="6828" w:type="dxa"/>
            <w:gridSpan w:val="2"/>
            <w:tcBorders>
              <w:top w:val="single" w:sz="4" w:space="0" w:color="auto"/>
            </w:tcBorders>
            <w:vAlign w:val="center"/>
          </w:tcPr>
          <w:p w14:paraId="2EBB2DB9" w14:textId="77777777" w:rsidR="00C911FD" w:rsidRDefault="00C911FD" w:rsidP="00C911FD">
            <w:pPr>
              <w:pStyle w:val="Textkrper"/>
              <w:tabs>
                <w:tab w:val="left" w:pos="113"/>
              </w:tabs>
              <w:spacing w:after="40"/>
              <w:ind w:left="113" w:hanging="113"/>
              <w:rPr>
                <w:sz w:val="14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z w:val="20"/>
              </w:rPr>
              <w:tab/>
            </w:r>
            <w:r>
              <w:rPr>
                <w:sz w:val="14"/>
              </w:rPr>
              <w:t xml:space="preserve">Alle Preise zzgl. gesetzl. MwSt. und Versandkosten (UPS). Preisänderungen vorbehalten. Preise für Upgrades, Mehrfach- und Netzwerklizenzen erhalten Sie auf Anfrage. Die Lieferzeit beträgt circa 2-3 Tage. </w:t>
            </w:r>
          </w:p>
          <w:p w14:paraId="6EBB6D13" w14:textId="7E19616A" w:rsidR="009B3657" w:rsidRDefault="009B3657" w:rsidP="00C911FD">
            <w:pPr>
              <w:pStyle w:val="Textkrper"/>
              <w:tabs>
                <w:tab w:val="left" w:pos="113"/>
              </w:tabs>
              <w:spacing w:after="40"/>
              <w:ind w:left="113" w:hanging="113"/>
              <w:rPr>
                <w:sz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275461D9" w14:textId="77777777" w:rsidR="00C911FD" w:rsidRDefault="00C911FD" w:rsidP="00C911FD">
            <w:pPr>
              <w:pStyle w:val="berschrift2"/>
              <w:spacing w:line="300" w:lineRule="exact"/>
              <w:ind w:right="284"/>
              <w:jc w:val="right"/>
              <w:rPr>
                <w:noProof w:val="0"/>
                <w:color w:val="auto"/>
                <w:sz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6B3A83B1" w14:textId="77777777" w:rsidR="00C911FD" w:rsidRDefault="00C911FD" w:rsidP="00C911FD">
            <w:pPr>
              <w:pStyle w:val="berschrift2"/>
              <w:spacing w:line="300" w:lineRule="exact"/>
              <w:ind w:right="284"/>
              <w:jc w:val="center"/>
              <w:rPr>
                <w:noProof w:val="0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TOTAL: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</w:tcPr>
          <w:p w14:paraId="3EDB108A" w14:textId="77777777" w:rsidR="00C911FD" w:rsidRDefault="00C911FD" w:rsidP="00C911FD">
            <w:pPr>
              <w:pStyle w:val="berschrift2"/>
              <w:spacing w:line="300" w:lineRule="exact"/>
              <w:ind w:right="284"/>
              <w:jc w:val="right"/>
              <w:rPr>
                <w:noProof w:val="0"/>
                <w:color w:val="auto"/>
                <w:sz w:val="18"/>
              </w:rPr>
            </w:pPr>
          </w:p>
        </w:tc>
      </w:tr>
    </w:tbl>
    <w:p w14:paraId="775624D0" w14:textId="699B18F5" w:rsidR="006772DE" w:rsidRPr="00AA4CAF" w:rsidRDefault="009B3657" w:rsidP="00AA4CAF">
      <w:pPr>
        <w:autoSpaceDE w:val="0"/>
        <w:autoSpaceDN w:val="0"/>
        <w:adjustRightInd w:val="0"/>
        <w:spacing w:line="360" w:lineRule="auto"/>
        <w:jc w:val="center"/>
        <w:rPr>
          <w:rFonts w:ascii="MS Shell Dlg 2" w:eastAsia="Batang" w:hAnsi="MS Shell Dlg 2" w:cs="MS Shell Dlg 2"/>
          <w:sz w:val="17"/>
          <w:szCs w:val="17"/>
          <w:lang w:eastAsia="ko-KR"/>
        </w:rPr>
      </w:pPr>
      <w:r>
        <w:rPr>
          <w:rFonts w:ascii="Helvetica" w:hAnsi="Helvetica"/>
          <w:b/>
        </w:rPr>
        <w:t xml:space="preserve">Software zum </w:t>
      </w:r>
      <w:r w:rsidR="00AA4CAF" w:rsidRPr="00AA4CAF">
        <w:rPr>
          <w:rFonts w:ascii="Helvetica" w:hAnsi="Helvetica"/>
          <w:b/>
        </w:rPr>
        <w:t>Herunterladen</w:t>
      </w:r>
      <w:r w:rsidR="00095B9F">
        <w:rPr>
          <w:rFonts w:ascii="Helvetica" w:hAnsi="Helvetica"/>
        </w:rPr>
        <w:t xml:space="preserve"> </w:t>
      </w:r>
      <w:r w:rsidR="00AA4CAF">
        <w:rPr>
          <w:rFonts w:ascii="Helvetica" w:hAnsi="Helvetica"/>
        </w:rPr>
        <w:t xml:space="preserve"> </w:t>
      </w:r>
    </w:p>
    <w:tbl>
      <w:tblPr>
        <w:tblW w:w="103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761"/>
        <w:gridCol w:w="1644"/>
        <w:gridCol w:w="1518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5"/>
        <w:gridCol w:w="280"/>
        <w:gridCol w:w="280"/>
        <w:gridCol w:w="58"/>
        <w:gridCol w:w="222"/>
        <w:gridCol w:w="132"/>
        <w:gridCol w:w="148"/>
        <w:gridCol w:w="206"/>
        <w:gridCol w:w="74"/>
        <w:gridCol w:w="138"/>
        <w:gridCol w:w="106"/>
      </w:tblGrid>
      <w:tr w:rsidR="006772DE" w14:paraId="2EA32167" w14:textId="77777777">
        <w:trPr>
          <w:gridAfter w:val="1"/>
          <w:wAfter w:w="106" w:type="dxa"/>
          <w:trHeight w:val="400"/>
          <w:jc w:val="center"/>
        </w:trPr>
        <w:tc>
          <w:tcPr>
            <w:tcW w:w="10206" w:type="dxa"/>
            <w:gridSpan w:val="26"/>
            <w:shd w:val="pct50" w:color="auto" w:fill="FFFFFF"/>
            <w:vAlign w:val="center"/>
          </w:tcPr>
          <w:p w14:paraId="3ECF37F9" w14:textId="77777777" w:rsidR="006772DE" w:rsidRDefault="006772DE">
            <w:pPr>
              <w:pStyle w:val="berschrift2"/>
              <w:ind w:left="72"/>
              <w:rPr>
                <w:noProof w:val="0"/>
              </w:rPr>
            </w:pPr>
            <w:r>
              <w:rPr>
                <w:noProof w:val="0"/>
                <w:sz w:val="20"/>
              </w:rPr>
              <w:t>Zahlungsart</w:t>
            </w:r>
          </w:p>
        </w:tc>
      </w:tr>
      <w:tr w:rsidR="006772DE" w14:paraId="4FDC6F3B" w14:textId="77777777">
        <w:trPr>
          <w:gridBefore w:val="1"/>
          <w:wBefore w:w="101" w:type="dxa"/>
          <w:trHeight w:hRule="exact" w:val="113"/>
          <w:jc w:val="center"/>
        </w:trPr>
        <w:tc>
          <w:tcPr>
            <w:tcW w:w="10211" w:type="dxa"/>
            <w:gridSpan w:val="26"/>
            <w:tcBorders>
              <w:top w:val="single" w:sz="4" w:space="0" w:color="008080"/>
            </w:tcBorders>
            <w:vAlign w:val="center"/>
          </w:tcPr>
          <w:p w14:paraId="43452D02" w14:textId="41A5716C" w:rsidR="006772DE" w:rsidRDefault="009B3657">
            <w:pPr>
              <w:pStyle w:val="berschrift2"/>
              <w:rPr>
                <w:b w:val="0"/>
                <w:noProof w:val="0"/>
                <w:color w:val="auto"/>
                <w:sz w:val="18"/>
              </w:rPr>
            </w:pPr>
            <w:r>
              <w:rPr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52EF85" wp14:editId="559148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342265</wp:posOffset>
                      </wp:positionV>
                      <wp:extent cx="107950" cy="107950"/>
                      <wp:effectExtent l="0" t="0" r="0" b="0"/>
                      <wp:wrapNone/>
                      <wp:docPr id="3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25CF9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38" o:spid="_x0000_s1026" type="#_x0000_t109" style="position:absolute;margin-left:0;margin-top:26.95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" filled="f" fillcolor="gray" strokecolor="gray" strokeweight="1pt"/>
                  </w:pict>
                </mc:Fallback>
              </mc:AlternateContent>
            </w:r>
            <w:r>
              <w:rPr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BBAEDC" wp14:editId="0E9A8B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90170</wp:posOffset>
                      </wp:positionV>
                      <wp:extent cx="107950" cy="107950"/>
                      <wp:effectExtent l="0" t="0" r="0" b="0"/>
                      <wp:wrapNone/>
                      <wp:docPr id="2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5137C" id="AutoShape 237" o:spid="_x0000_s1026" type="#_x0000_t109" style="position:absolute;margin-left:0;margin-top:7.1pt;width:8.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" filled="f" fillcolor="gray" strokecolor="gray" strokeweight="1pt"/>
                  </w:pict>
                </mc:Fallback>
              </mc:AlternateContent>
            </w:r>
            <w:r>
              <w:rPr>
                <w:b w:val="0"/>
                <w:color w:val="auto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301D30" wp14:editId="70514BF2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90170</wp:posOffset>
                      </wp:positionV>
                      <wp:extent cx="107950" cy="107950"/>
                      <wp:effectExtent l="0" t="0" r="0" b="0"/>
                      <wp:wrapNone/>
                      <wp:docPr id="1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74791" id="AutoShape 240" o:spid="_x0000_s1026" type="#_x0000_t109" style="position:absolute;margin-left:76.55pt;margin-top:7.1pt;width:8.5pt;height: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" filled="f" fillcolor="gray" strokecolor="gray" strokeweight="1pt"/>
                  </w:pict>
                </mc:Fallback>
              </mc:AlternateContent>
            </w:r>
          </w:p>
        </w:tc>
      </w:tr>
      <w:tr w:rsidR="006772DE" w14:paraId="6AB82D34" w14:textId="77777777">
        <w:trPr>
          <w:gridBefore w:val="1"/>
          <w:wBefore w:w="101" w:type="dxa"/>
          <w:cantSplit/>
          <w:trHeight w:hRule="exact" w:val="284"/>
          <w:jc w:val="center"/>
        </w:trPr>
        <w:tc>
          <w:tcPr>
            <w:tcW w:w="1761" w:type="dxa"/>
            <w:vAlign w:val="center"/>
          </w:tcPr>
          <w:p w14:paraId="56A40B8A" w14:textId="77777777" w:rsidR="006772DE" w:rsidRDefault="006772DE">
            <w:pPr>
              <w:pStyle w:val="berschrift2"/>
              <w:rPr>
                <w:bCs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 xml:space="preserve">     </w:t>
            </w:r>
            <w:r>
              <w:rPr>
                <w:bCs/>
                <w:noProof w:val="0"/>
                <w:color w:val="auto"/>
                <w:sz w:val="18"/>
              </w:rPr>
              <w:t>Rechnung</w:t>
            </w:r>
          </w:p>
        </w:tc>
        <w:tc>
          <w:tcPr>
            <w:tcW w:w="1644" w:type="dxa"/>
            <w:vAlign w:val="center"/>
          </w:tcPr>
          <w:p w14:paraId="6E5B968E" w14:textId="77777777" w:rsidR="006772DE" w:rsidRDefault="006772DE">
            <w:pPr>
              <w:pStyle w:val="berschrift2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 xml:space="preserve"> Visa</w:t>
            </w:r>
          </w:p>
        </w:tc>
        <w:tc>
          <w:tcPr>
            <w:tcW w:w="1518" w:type="dxa"/>
            <w:tcBorders>
              <w:right w:val="single" w:sz="4" w:space="0" w:color="808080"/>
            </w:tcBorders>
            <w:vAlign w:val="center"/>
          </w:tcPr>
          <w:p w14:paraId="4AABB53B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  <w:r>
              <w:rPr>
                <w:b w:val="0"/>
                <w:noProof w:val="0"/>
                <w:color w:val="auto"/>
                <w:sz w:val="18"/>
              </w:rPr>
              <w:t>Kartennummer:</w:t>
            </w:r>
          </w:p>
        </w:tc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464C9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AB5062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77F83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3C279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0" w:color="auto" w:fill="FFFFFF"/>
            <w:vAlign w:val="center"/>
          </w:tcPr>
          <w:p w14:paraId="69E8556D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21CA7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1F547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B90FE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961ED7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0" w:color="auto" w:fill="FFFFFF"/>
            <w:vAlign w:val="center"/>
          </w:tcPr>
          <w:p w14:paraId="5029EB48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340670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E7FC5C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9310F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BEBE9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0" w:color="auto" w:fill="FFFFFF"/>
            <w:vAlign w:val="center"/>
          </w:tcPr>
          <w:p w14:paraId="13460CDC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804C7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C0A42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22FCA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02500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</w:tr>
      <w:tr w:rsidR="006772DE" w14:paraId="5B6872F6" w14:textId="77777777">
        <w:trPr>
          <w:gridBefore w:val="1"/>
          <w:wBefore w:w="101" w:type="dxa"/>
          <w:cantSplit/>
          <w:trHeight w:hRule="exact" w:val="113"/>
          <w:jc w:val="center"/>
        </w:trPr>
        <w:tc>
          <w:tcPr>
            <w:tcW w:w="10211" w:type="dxa"/>
            <w:gridSpan w:val="26"/>
            <w:vAlign w:val="center"/>
          </w:tcPr>
          <w:p w14:paraId="36AB0EED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</w:tr>
      <w:tr w:rsidR="006772DE" w14:paraId="2D7CF818" w14:textId="77777777">
        <w:trPr>
          <w:gridBefore w:val="1"/>
          <w:wBefore w:w="101" w:type="dxa"/>
          <w:trHeight w:hRule="exact" w:val="284"/>
          <w:jc w:val="center"/>
        </w:trPr>
        <w:tc>
          <w:tcPr>
            <w:tcW w:w="1761" w:type="dxa"/>
            <w:vAlign w:val="center"/>
          </w:tcPr>
          <w:p w14:paraId="510F318A" w14:textId="77777777" w:rsidR="006772DE" w:rsidRDefault="006772DE">
            <w:pPr>
              <w:pStyle w:val="berschrift2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 xml:space="preserve">     </w:t>
            </w:r>
            <w:r w:rsidR="00CE03CC">
              <w:rPr>
                <w:b w:val="0"/>
                <w:noProof w:val="0"/>
                <w:color w:val="auto"/>
                <w:sz w:val="18"/>
              </w:rPr>
              <w:t>Mastercard</w:t>
            </w:r>
          </w:p>
        </w:tc>
        <w:tc>
          <w:tcPr>
            <w:tcW w:w="1644" w:type="dxa"/>
            <w:vAlign w:val="center"/>
          </w:tcPr>
          <w:p w14:paraId="4EEC63BB" w14:textId="77777777" w:rsidR="006772DE" w:rsidRDefault="006772DE">
            <w:pPr>
              <w:pStyle w:val="berschrift2"/>
              <w:rPr>
                <w:b w:val="0"/>
                <w:noProof w:val="0"/>
                <w:color w:val="auto"/>
                <w:sz w:val="18"/>
              </w:rPr>
            </w:pPr>
          </w:p>
        </w:tc>
        <w:tc>
          <w:tcPr>
            <w:tcW w:w="5780" w:type="dxa"/>
            <w:gridSpan w:val="17"/>
            <w:tcBorders>
              <w:right w:val="single" w:sz="4" w:space="0" w:color="808080"/>
            </w:tcBorders>
            <w:vAlign w:val="center"/>
          </w:tcPr>
          <w:p w14:paraId="5DBAECA6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  <w:r>
              <w:rPr>
                <w:b w:val="0"/>
                <w:noProof w:val="0"/>
                <w:color w:val="auto"/>
                <w:sz w:val="18"/>
              </w:rPr>
              <w:t xml:space="preserve">Gültig bis: __________________________________  CVV2 / CVC2 : 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1595D6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22469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B98AD" w14:textId="77777777" w:rsidR="006772DE" w:rsidRDefault="006772DE">
            <w:pPr>
              <w:pStyle w:val="berschrift2"/>
              <w:tabs>
                <w:tab w:val="right" w:leader="dot" w:pos="4536"/>
              </w:tabs>
              <w:rPr>
                <w:b w:val="0"/>
                <w:noProof w:val="0"/>
                <w:color w:val="auto"/>
                <w:sz w:val="18"/>
                <w:u w:val="single"/>
              </w:rPr>
            </w:pPr>
          </w:p>
        </w:tc>
      </w:tr>
      <w:tr w:rsidR="006772DE" w14:paraId="748F03E9" w14:textId="77777777">
        <w:trPr>
          <w:gridAfter w:val="1"/>
          <w:wAfter w:w="106" w:type="dxa"/>
          <w:trHeight w:val="320"/>
          <w:jc w:val="center"/>
        </w:trPr>
        <w:tc>
          <w:tcPr>
            <w:tcW w:w="10206" w:type="dxa"/>
            <w:gridSpan w:val="26"/>
            <w:tcBorders>
              <w:bottom w:val="single" w:sz="4" w:space="0" w:color="808080"/>
            </w:tcBorders>
            <w:vAlign w:val="center"/>
          </w:tcPr>
          <w:p w14:paraId="2E4682FE" w14:textId="77777777" w:rsidR="006772DE" w:rsidRDefault="006772DE">
            <w:pPr>
              <w:pStyle w:val="berschrift2"/>
              <w:tabs>
                <w:tab w:val="right" w:leader="dot" w:pos="10206"/>
              </w:tabs>
              <w:spacing w:before="60"/>
              <w:rPr>
                <w:b w:val="0"/>
                <w:noProof w:val="0"/>
                <w:color w:val="auto"/>
                <w:sz w:val="18"/>
              </w:rPr>
            </w:pPr>
            <w:r>
              <w:rPr>
                <w:b w:val="0"/>
                <w:noProof w:val="0"/>
                <w:color w:val="auto"/>
                <w:sz w:val="18"/>
              </w:rPr>
              <w:t xml:space="preserve">Für die Zollabwicklung tragen Sie bitte hier Ihre </w:t>
            </w:r>
            <w:r>
              <w:rPr>
                <w:noProof w:val="0"/>
                <w:color w:val="auto"/>
                <w:sz w:val="18"/>
              </w:rPr>
              <w:t>USt.-ld.-Nr.</w:t>
            </w:r>
            <w:r>
              <w:rPr>
                <w:b w:val="0"/>
                <w:noProof w:val="0"/>
                <w:color w:val="auto"/>
                <w:sz w:val="18"/>
              </w:rPr>
              <w:t xml:space="preserve"> ein: </w:t>
            </w:r>
            <w:r>
              <w:rPr>
                <w:b w:val="0"/>
                <w:noProof w:val="0"/>
                <w:color w:val="auto"/>
                <w:sz w:val="18"/>
              </w:rPr>
              <w:tab/>
            </w:r>
          </w:p>
          <w:p w14:paraId="621C0EAE" w14:textId="77777777" w:rsidR="006772DE" w:rsidRDefault="006772DE">
            <w:pPr>
              <w:rPr>
                <w:rFonts w:ascii="Helvetica" w:hAnsi="Helvetica"/>
                <w:sz w:val="15"/>
              </w:rPr>
            </w:pPr>
            <w:r>
              <w:rPr>
                <w:rFonts w:ascii="Helvetica" w:hAnsi="Helvetica"/>
                <w:b/>
                <w:bCs/>
                <w:sz w:val="15"/>
              </w:rPr>
              <w:t>Nur für Österreich!</w:t>
            </w:r>
            <w:r>
              <w:rPr>
                <w:rFonts w:ascii="Helvetica" w:hAnsi="Helvetica"/>
                <w:sz w:val="15"/>
              </w:rPr>
              <w:t xml:space="preserve"> (Ansonsten müssen wir 19% des Rechnungsbetrages zusätzlich berechnen).</w:t>
            </w:r>
          </w:p>
          <w:p w14:paraId="696C2331" w14:textId="77777777" w:rsidR="006772DE" w:rsidRDefault="006772DE">
            <w:pPr>
              <w:spacing w:after="40"/>
              <w:rPr>
                <w:rFonts w:ascii="Helvetica" w:hAnsi="Helvetica"/>
                <w:bCs/>
                <w:sz w:val="15"/>
              </w:rPr>
            </w:pPr>
            <w:r>
              <w:rPr>
                <w:rFonts w:ascii="Helvetica" w:hAnsi="Helvetica"/>
                <w:b/>
                <w:sz w:val="18"/>
              </w:rPr>
              <w:t xml:space="preserve">CVV2 / CVC2: </w:t>
            </w:r>
            <w:r>
              <w:rPr>
                <w:rFonts w:ascii="Helvetica" w:hAnsi="Helvetica"/>
                <w:bCs/>
                <w:sz w:val="15"/>
              </w:rPr>
              <w:t>dreistellige Ziffer, die auf dem Unterschriftsstreifen neben der Kartennummer aufgedruckt ist.</w:t>
            </w:r>
          </w:p>
        </w:tc>
      </w:tr>
    </w:tbl>
    <w:p w14:paraId="2D95FE2D" w14:textId="77777777" w:rsidR="006772DE" w:rsidRDefault="006772DE">
      <w:pPr>
        <w:rPr>
          <w:rFonts w:ascii="Helvetica" w:hAnsi="Helvetic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4820"/>
      </w:tblGrid>
      <w:tr w:rsidR="006772DE" w14:paraId="73FF46EC" w14:textId="77777777">
        <w:trPr>
          <w:jc w:val="center"/>
        </w:trPr>
        <w:tc>
          <w:tcPr>
            <w:tcW w:w="4820" w:type="dxa"/>
          </w:tcPr>
          <w:p w14:paraId="6E44D9FD" w14:textId="77777777" w:rsidR="006772DE" w:rsidRDefault="006772DE">
            <w:pPr>
              <w:pStyle w:val="berschrift3"/>
              <w:spacing w:after="40"/>
              <w:ind w:left="0"/>
              <w:rPr>
                <w:noProof w:val="0"/>
              </w:rPr>
            </w:pPr>
            <w:r>
              <w:rPr>
                <w:noProof w:val="0"/>
              </w:rPr>
              <w:t xml:space="preserve">Besteller </w:t>
            </w:r>
            <w:r>
              <w:rPr>
                <w:noProof w:val="0"/>
                <w:sz w:val="16"/>
              </w:rPr>
              <w:t>(Rechnungsanschrift)</w:t>
            </w:r>
            <w:r>
              <w:rPr>
                <w:noProof w:val="0"/>
              </w:rPr>
              <w:t>:</w:t>
            </w:r>
          </w:p>
        </w:tc>
        <w:tc>
          <w:tcPr>
            <w:tcW w:w="567" w:type="dxa"/>
          </w:tcPr>
          <w:p w14:paraId="626BB05A" w14:textId="77777777" w:rsidR="006772DE" w:rsidRDefault="006772DE">
            <w:pPr>
              <w:spacing w:after="40"/>
              <w:rPr>
                <w:rFonts w:ascii="Helvetica" w:hAnsi="Helvetica"/>
                <w:b/>
                <w:color w:val="808080"/>
              </w:rPr>
            </w:pPr>
          </w:p>
        </w:tc>
        <w:tc>
          <w:tcPr>
            <w:tcW w:w="4820" w:type="dxa"/>
          </w:tcPr>
          <w:p w14:paraId="585946D5" w14:textId="77777777" w:rsidR="006772DE" w:rsidRDefault="006772DE">
            <w:pPr>
              <w:pStyle w:val="berschrift4"/>
              <w:spacing w:after="40"/>
              <w:ind w:left="0"/>
              <w:rPr>
                <w:noProof w:val="0"/>
                <w:color w:val="808080"/>
              </w:rPr>
            </w:pPr>
            <w:r>
              <w:rPr>
                <w:noProof w:val="0"/>
                <w:color w:val="808080"/>
              </w:rPr>
              <w:t xml:space="preserve">Lieferanschrift </w:t>
            </w:r>
            <w:r>
              <w:rPr>
                <w:noProof w:val="0"/>
                <w:color w:val="808080"/>
                <w:sz w:val="16"/>
              </w:rPr>
              <w:t>(falls abweichend):</w:t>
            </w:r>
          </w:p>
        </w:tc>
      </w:tr>
      <w:tr w:rsidR="006772DE" w14:paraId="3478B1C1" w14:textId="77777777">
        <w:trPr>
          <w:jc w:val="center"/>
        </w:trPr>
        <w:tc>
          <w:tcPr>
            <w:tcW w:w="4820" w:type="dxa"/>
          </w:tcPr>
          <w:p w14:paraId="2350BB01" w14:textId="77777777" w:rsidR="006772DE" w:rsidRDefault="006772DE">
            <w:pPr>
              <w:tabs>
                <w:tab w:val="left" w:leader="underscore" w:pos="4820"/>
              </w:tabs>
              <w:spacing w:before="160" w:line="320" w:lineRule="exact"/>
              <w:rPr>
                <w:rFonts w:ascii="Helvetica" w:hAnsi="Helvetica"/>
                <w:sz w:val="16"/>
                <w:u w:val="single"/>
              </w:rPr>
            </w:pPr>
            <w:r>
              <w:rPr>
                <w:rFonts w:ascii="Helvetica" w:hAnsi="Helvetica"/>
                <w:sz w:val="16"/>
              </w:rPr>
              <w:t xml:space="preserve">Firma </w:t>
            </w:r>
            <w:r>
              <w:rPr>
                <w:rFonts w:ascii="Helvetica" w:hAnsi="Helvetica"/>
                <w:sz w:val="16"/>
              </w:rPr>
              <w:tab/>
            </w:r>
          </w:p>
          <w:p w14:paraId="6B22E529" w14:textId="77777777" w:rsidR="006772DE" w:rsidRDefault="006772DE">
            <w:pPr>
              <w:pStyle w:val="berschrift6"/>
              <w:spacing w:before="160"/>
              <w:rPr>
                <w:noProof w:val="0"/>
                <w:u w:val="single"/>
              </w:rPr>
            </w:pPr>
            <w:r>
              <w:rPr>
                <w:noProof w:val="0"/>
              </w:rPr>
              <w:t xml:space="preserve">Abteilung </w:t>
            </w:r>
            <w:r>
              <w:rPr>
                <w:noProof w:val="0"/>
              </w:rPr>
              <w:tab/>
            </w:r>
          </w:p>
          <w:p w14:paraId="34BE40E5" w14:textId="77777777" w:rsidR="006772DE" w:rsidRDefault="006772DE">
            <w:pPr>
              <w:pStyle w:val="berschrift6"/>
              <w:tabs>
                <w:tab w:val="left" w:pos="-3119"/>
              </w:tabs>
              <w:spacing w:before="160"/>
              <w:rPr>
                <w:noProof w:val="0"/>
                <w:u w:val="single"/>
              </w:rPr>
            </w:pPr>
            <w:r>
              <w:rPr>
                <w:noProof w:val="0"/>
              </w:rPr>
              <w:t xml:space="preserve">Name </w:t>
            </w:r>
            <w:r>
              <w:rPr>
                <w:noProof w:val="0"/>
              </w:rPr>
              <w:tab/>
            </w:r>
          </w:p>
          <w:p w14:paraId="01CC535B" w14:textId="10C0E0E7" w:rsidR="006772DE" w:rsidRPr="00E4659D" w:rsidRDefault="006772DE">
            <w:pPr>
              <w:tabs>
                <w:tab w:val="left" w:leader="underscore" w:pos="4820"/>
              </w:tabs>
              <w:spacing w:before="160" w:line="320" w:lineRule="exact"/>
              <w:rPr>
                <w:rFonts w:ascii="Helvetica" w:hAnsi="Helvetica"/>
                <w:sz w:val="16"/>
                <w:u w:val="single"/>
              </w:rPr>
            </w:pPr>
            <w:r w:rsidRPr="00E4659D">
              <w:rPr>
                <w:rFonts w:ascii="Helvetica" w:hAnsi="Helvetica"/>
                <w:sz w:val="16"/>
              </w:rPr>
              <w:t xml:space="preserve">Email </w:t>
            </w:r>
            <w:r w:rsidRPr="00E4659D">
              <w:rPr>
                <w:rFonts w:ascii="Helvetica" w:hAnsi="Helvetica"/>
                <w:sz w:val="16"/>
              </w:rPr>
              <w:tab/>
            </w:r>
          </w:p>
          <w:p w14:paraId="16A68C73" w14:textId="77777777" w:rsidR="006772DE" w:rsidRPr="00E4659D" w:rsidRDefault="006772DE">
            <w:pPr>
              <w:tabs>
                <w:tab w:val="left" w:leader="underscore" w:pos="4820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 w:rsidRPr="00E4659D">
              <w:rPr>
                <w:rFonts w:ascii="Helvetica" w:hAnsi="Helvetica"/>
                <w:sz w:val="16"/>
              </w:rPr>
              <w:t xml:space="preserve">Straße </w:t>
            </w:r>
            <w:r w:rsidRPr="00E4659D">
              <w:rPr>
                <w:rFonts w:ascii="Helvetica" w:hAnsi="Helvetica"/>
                <w:sz w:val="16"/>
              </w:rPr>
              <w:tab/>
            </w:r>
          </w:p>
          <w:p w14:paraId="0E66C8B6" w14:textId="77777777" w:rsidR="006772DE" w:rsidRDefault="006772DE">
            <w:pPr>
              <w:tabs>
                <w:tab w:val="left" w:leader="underscore" w:pos="4820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PLZ/Ort </w:t>
            </w:r>
            <w:r>
              <w:rPr>
                <w:rFonts w:ascii="Helvetica" w:hAnsi="Helvetica"/>
                <w:sz w:val="16"/>
              </w:rPr>
              <w:tab/>
            </w:r>
          </w:p>
          <w:p w14:paraId="182EA9B0" w14:textId="77777777" w:rsidR="006772DE" w:rsidRDefault="006772DE">
            <w:pPr>
              <w:tabs>
                <w:tab w:val="left" w:leader="underscore" w:pos="4820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Telefon </w:t>
            </w:r>
            <w:r>
              <w:rPr>
                <w:rFonts w:ascii="Helvetica" w:hAnsi="Helvetica"/>
                <w:sz w:val="16"/>
              </w:rPr>
              <w:tab/>
            </w:r>
          </w:p>
          <w:p w14:paraId="513087EC" w14:textId="77777777" w:rsidR="006772DE" w:rsidRDefault="006772DE">
            <w:pPr>
              <w:tabs>
                <w:tab w:val="left" w:leader="underscore" w:pos="4820"/>
              </w:tabs>
              <w:spacing w:before="160" w:line="320" w:lineRule="exact"/>
              <w:rPr>
                <w:rFonts w:ascii="Helvetica" w:hAnsi="Helvetica"/>
                <w:sz w:val="16"/>
                <w:u w:val="single"/>
              </w:rPr>
            </w:pPr>
            <w:r>
              <w:rPr>
                <w:rFonts w:ascii="Helvetica" w:hAnsi="Helvetica"/>
                <w:sz w:val="16"/>
              </w:rPr>
              <w:t xml:space="preserve">Telefax </w:t>
            </w:r>
            <w:r>
              <w:rPr>
                <w:rFonts w:ascii="Helvetica" w:hAnsi="Helvetica"/>
                <w:sz w:val="16"/>
              </w:rPr>
              <w:tab/>
            </w:r>
          </w:p>
          <w:p w14:paraId="4DDB5169" w14:textId="77777777" w:rsidR="006772DE" w:rsidRDefault="006772DE">
            <w:pPr>
              <w:tabs>
                <w:tab w:val="left" w:leader="underscore" w:pos="4820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 xml:space="preserve">Ort, Datum </w:t>
            </w:r>
            <w:r>
              <w:rPr>
                <w:rFonts w:ascii="Helvetica" w:hAnsi="Helvetica"/>
                <w:sz w:val="16"/>
              </w:rPr>
              <w:tab/>
            </w:r>
          </w:p>
        </w:tc>
        <w:tc>
          <w:tcPr>
            <w:tcW w:w="567" w:type="dxa"/>
          </w:tcPr>
          <w:p w14:paraId="71CEF977" w14:textId="77777777" w:rsidR="006772DE" w:rsidRDefault="006772DE">
            <w:pPr>
              <w:spacing w:before="160"/>
              <w:rPr>
                <w:rFonts w:ascii="Helvetica" w:hAnsi="Helvetica"/>
                <w:sz w:val="16"/>
              </w:rPr>
            </w:pPr>
          </w:p>
        </w:tc>
        <w:tc>
          <w:tcPr>
            <w:tcW w:w="4820" w:type="dxa"/>
          </w:tcPr>
          <w:p w14:paraId="2C453FA5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77A768B1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6C6840A4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7684B49B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5C11A734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2C484A56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6C5893EA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1D2F6D93" w14:textId="77777777" w:rsidR="006772DE" w:rsidRDefault="006772DE">
            <w:pPr>
              <w:tabs>
                <w:tab w:val="right" w:leader="underscore" w:pos="4791"/>
              </w:tabs>
              <w:spacing w:before="160" w:line="320" w:lineRule="exact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ab/>
            </w:r>
          </w:p>
          <w:p w14:paraId="3F8B53BB" w14:textId="77777777" w:rsidR="006772DE" w:rsidRDefault="006772DE">
            <w:pPr>
              <w:pStyle w:val="berschrift6"/>
              <w:tabs>
                <w:tab w:val="clear" w:pos="4820"/>
                <w:tab w:val="right" w:leader="underscore" w:pos="4791"/>
              </w:tabs>
              <w:spacing w:before="160"/>
              <w:rPr>
                <w:noProof w:val="0"/>
                <w:u w:val="single"/>
              </w:rPr>
            </w:pPr>
            <w:r>
              <w:rPr>
                <w:noProof w:val="0"/>
              </w:rPr>
              <w:t>Unterschrift</w:t>
            </w:r>
            <w:r>
              <w:rPr>
                <w:noProof w:val="0"/>
              </w:rPr>
              <w:tab/>
            </w:r>
          </w:p>
          <w:p w14:paraId="5F17F0AB" w14:textId="77777777" w:rsidR="006772DE" w:rsidRDefault="006772DE">
            <w:pPr>
              <w:tabs>
                <w:tab w:val="right" w:leader="underscore" w:pos="4820"/>
              </w:tabs>
              <w:spacing w:before="160"/>
              <w:jc w:val="right"/>
              <w:rPr>
                <w:rFonts w:ascii="Helvetica" w:hAnsi="Helvetica"/>
                <w:sz w:val="14"/>
              </w:rPr>
            </w:pPr>
            <w:r>
              <w:rPr>
                <w:rFonts w:ascii="Helvetica" w:hAnsi="Helvetica" w:cs="Tahoma"/>
                <w:sz w:val="14"/>
                <w:lang w:val="it-IT"/>
              </w:rPr>
              <w:t>Order.web</w:t>
            </w:r>
          </w:p>
        </w:tc>
      </w:tr>
    </w:tbl>
    <w:p w14:paraId="15480698" w14:textId="77777777" w:rsidR="006772DE" w:rsidRDefault="006772DE">
      <w:pPr>
        <w:rPr>
          <w:rFonts w:ascii="Helvetica" w:hAnsi="Helvetica"/>
          <w:bCs/>
          <w:color w:val="808080"/>
          <w:sz w:val="16"/>
        </w:rPr>
      </w:pPr>
    </w:p>
    <w:p w14:paraId="0731A1A8" w14:textId="77777777" w:rsidR="006772DE" w:rsidRDefault="006772DE">
      <w:pPr>
        <w:rPr>
          <w:rFonts w:ascii="Helvetica" w:hAnsi="Helvetica"/>
          <w:b/>
          <w:color w:val="808080"/>
          <w:sz w:val="22"/>
        </w:rPr>
      </w:pPr>
      <w:r>
        <w:rPr>
          <w:rFonts w:ascii="Helvetica" w:hAnsi="Helvetica"/>
          <w:b/>
          <w:color w:val="808080"/>
          <w:sz w:val="22"/>
        </w:rPr>
        <w:t>Antwort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3438"/>
        <w:gridCol w:w="3367"/>
      </w:tblGrid>
      <w:tr w:rsidR="006772DE" w14:paraId="0165AC16" w14:textId="77777777">
        <w:trPr>
          <w:trHeight w:val="1249"/>
        </w:trPr>
        <w:tc>
          <w:tcPr>
            <w:tcW w:w="3448" w:type="dxa"/>
            <w:vAlign w:val="center"/>
          </w:tcPr>
          <w:p w14:paraId="1613527F" w14:textId="77777777" w:rsidR="006772DE" w:rsidRDefault="007C44F0">
            <w:pPr>
              <w:spacing w:after="40"/>
              <w:rPr>
                <w:rFonts w:ascii="Helvetica" w:hAnsi="Helvetica"/>
                <w:b/>
                <w:color w:val="808080"/>
                <w:sz w:val="22"/>
              </w:rPr>
            </w:pPr>
            <w:r>
              <w:rPr>
                <w:rFonts w:ascii="Helvetica" w:hAnsi="Helvetica"/>
                <w:b/>
                <w:color w:val="808080"/>
                <w:sz w:val="22"/>
              </w:rPr>
              <w:t xml:space="preserve">Inpixon </w:t>
            </w:r>
            <w:r w:rsidR="006772DE">
              <w:rPr>
                <w:rFonts w:ascii="Helvetica" w:hAnsi="Helvetica"/>
                <w:b/>
                <w:color w:val="808080"/>
                <w:sz w:val="22"/>
              </w:rPr>
              <w:t>GmbH</w:t>
            </w:r>
          </w:p>
          <w:p w14:paraId="7E5088E8" w14:textId="77777777" w:rsidR="006772DE" w:rsidRDefault="00FB082A">
            <w:pPr>
              <w:spacing w:after="40"/>
              <w:rPr>
                <w:rFonts w:ascii="Helvetica" w:hAnsi="Helvetica"/>
                <w:b/>
                <w:color w:val="808080"/>
                <w:sz w:val="22"/>
              </w:rPr>
            </w:pPr>
            <w:r>
              <w:rPr>
                <w:rFonts w:ascii="Helvetica" w:hAnsi="Helvetica"/>
                <w:b/>
                <w:color w:val="808080"/>
                <w:sz w:val="22"/>
              </w:rPr>
              <w:t>Königsallee 92 A</w:t>
            </w:r>
          </w:p>
          <w:p w14:paraId="72A12404" w14:textId="77777777" w:rsidR="006772DE" w:rsidRDefault="00FB082A">
            <w:pPr>
              <w:pStyle w:val="berschrift8"/>
              <w:spacing w:after="40"/>
              <w:rPr>
                <w:color w:val="808080"/>
                <w:sz w:val="22"/>
                <w:lang w:val="de-DE"/>
              </w:rPr>
            </w:pPr>
            <w:r>
              <w:rPr>
                <w:color w:val="808080"/>
                <w:sz w:val="22"/>
                <w:lang w:val="de-DE"/>
              </w:rPr>
              <w:t>4</w:t>
            </w:r>
            <w:r w:rsidR="007C44F0">
              <w:rPr>
                <w:color w:val="808080"/>
                <w:sz w:val="22"/>
                <w:lang w:val="de-DE"/>
              </w:rPr>
              <w:t>0</w:t>
            </w:r>
            <w:r>
              <w:rPr>
                <w:color w:val="808080"/>
                <w:sz w:val="22"/>
                <w:lang w:val="de-DE"/>
              </w:rPr>
              <w:t>212</w:t>
            </w:r>
            <w:r w:rsidR="007C44F0">
              <w:rPr>
                <w:color w:val="808080"/>
                <w:sz w:val="22"/>
                <w:lang w:val="de-DE"/>
              </w:rPr>
              <w:t xml:space="preserve"> </w:t>
            </w:r>
            <w:r>
              <w:rPr>
                <w:color w:val="808080"/>
                <w:sz w:val="22"/>
                <w:lang w:val="de-DE"/>
              </w:rPr>
              <w:t>Düsseldorf</w:t>
            </w:r>
          </w:p>
          <w:p w14:paraId="2AEF917C" w14:textId="77777777" w:rsidR="006772DE" w:rsidRDefault="006772DE">
            <w:pPr>
              <w:pStyle w:val="berschrift8"/>
              <w:spacing w:after="40"/>
              <w:rPr>
                <w:lang w:val="de-DE"/>
              </w:rPr>
            </w:pPr>
            <w:r>
              <w:rPr>
                <w:color w:val="808080"/>
                <w:sz w:val="22"/>
                <w:lang w:val="de-DE"/>
              </w:rPr>
              <w:t>Deutschland</w:t>
            </w:r>
          </w:p>
        </w:tc>
        <w:tc>
          <w:tcPr>
            <w:tcW w:w="3448" w:type="dxa"/>
            <w:vAlign w:val="center"/>
          </w:tcPr>
          <w:p w14:paraId="43AD0868" w14:textId="77777777" w:rsidR="006772DE" w:rsidRDefault="006772DE">
            <w:pPr>
              <w:spacing w:after="40"/>
              <w:rPr>
                <w:rFonts w:ascii="Helvetica" w:hAnsi="Helvetica"/>
                <w:b/>
                <w:color w:val="808080"/>
              </w:rPr>
            </w:pPr>
            <w:r>
              <w:rPr>
                <w:rFonts w:ascii="Helvetica" w:hAnsi="Helvetica"/>
                <w:b/>
                <w:color w:val="808080"/>
                <w:sz w:val="22"/>
              </w:rPr>
              <w:sym w:font="Webdings" w:char="F0C9"/>
            </w:r>
            <w:r>
              <w:rPr>
                <w:rFonts w:ascii="Helvetica" w:hAnsi="Helvetica"/>
                <w:b/>
                <w:color w:val="808080"/>
              </w:rPr>
              <w:t xml:space="preserve"> </w:t>
            </w:r>
            <w:r w:rsidR="00FB082A">
              <w:rPr>
                <w:rFonts w:ascii="Helvetica" w:hAnsi="Helvetica"/>
                <w:b/>
                <w:color w:val="777777"/>
                <w:sz w:val="22"/>
              </w:rPr>
              <w:t>+49 (0) 211</w:t>
            </w:r>
            <w:r>
              <w:rPr>
                <w:rFonts w:ascii="Helvetica" w:hAnsi="Helvetica"/>
                <w:b/>
                <w:color w:val="777777"/>
                <w:sz w:val="22"/>
              </w:rPr>
              <w:t xml:space="preserve"> </w:t>
            </w:r>
            <w:r w:rsidR="00FB082A">
              <w:rPr>
                <w:rFonts w:ascii="Helvetica" w:hAnsi="Helvetica"/>
                <w:b/>
                <w:color w:val="777777"/>
                <w:sz w:val="22"/>
              </w:rPr>
              <w:t xml:space="preserve">5403 </w:t>
            </w:r>
            <w:r>
              <w:rPr>
                <w:rFonts w:ascii="Helvetica" w:hAnsi="Helvetica"/>
                <w:b/>
                <w:color w:val="777777"/>
                <w:sz w:val="22"/>
              </w:rPr>
              <w:t>9</w:t>
            </w:r>
            <w:r w:rsidR="00FB082A">
              <w:rPr>
                <w:rFonts w:ascii="Helvetica" w:hAnsi="Helvetica"/>
                <w:b/>
                <w:color w:val="777777"/>
                <w:sz w:val="22"/>
              </w:rPr>
              <w:t>6</w:t>
            </w:r>
            <w:r>
              <w:rPr>
                <w:rFonts w:ascii="Helvetica" w:hAnsi="Helvetica"/>
                <w:b/>
                <w:color w:val="777777"/>
                <w:sz w:val="22"/>
              </w:rPr>
              <w:t>4</w:t>
            </w:r>
            <w:r w:rsidR="00FB082A">
              <w:rPr>
                <w:rFonts w:ascii="Helvetica" w:hAnsi="Helvetica"/>
                <w:b/>
                <w:color w:val="777777"/>
                <w:sz w:val="22"/>
              </w:rPr>
              <w:t>6</w:t>
            </w:r>
          </w:p>
          <w:p w14:paraId="602846C3" w14:textId="77777777" w:rsidR="006772DE" w:rsidRDefault="006772DE">
            <w:pPr>
              <w:pStyle w:val="berschrift8"/>
              <w:spacing w:after="40"/>
              <w:rPr>
                <w:color w:val="808080"/>
                <w:lang w:val="de-DE"/>
              </w:rPr>
            </w:pPr>
            <w:r>
              <w:rPr>
                <w:color w:val="808080"/>
                <w:sz w:val="22"/>
                <w:lang w:val="de-DE"/>
              </w:rPr>
              <w:sym w:font="Webdings" w:char="F09B"/>
            </w:r>
            <w:r>
              <w:rPr>
                <w:color w:val="808080"/>
                <w:lang w:val="de-DE"/>
              </w:rPr>
              <w:t xml:space="preserve"> </w:t>
            </w:r>
            <w:r w:rsidR="00302229">
              <w:rPr>
                <w:color w:val="777777"/>
                <w:sz w:val="22"/>
                <w:lang w:val="de-DE"/>
              </w:rPr>
              <w:t>sa</w:t>
            </w:r>
            <w:r w:rsidR="00605908">
              <w:rPr>
                <w:color w:val="777777"/>
                <w:sz w:val="22"/>
                <w:lang w:val="de-DE"/>
              </w:rPr>
              <w:t>veskontakt</w:t>
            </w:r>
            <w:r>
              <w:rPr>
                <w:color w:val="777777"/>
                <w:sz w:val="22"/>
                <w:lang w:val="de-DE"/>
              </w:rPr>
              <w:t>@</w:t>
            </w:r>
            <w:r w:rsidR="00605908">
              <w:rPr>
                <w:color w:val="777777"/>
                <w:sz w:val="22"/>
                <w:lang w:val="de-DE"/>
              </w:rPr>
              <w:t>inpixon</w:t>
            </w:r>
            <w:r>
              <w:rPr>
                <w:color w:val="777777"/>
                <w:sz w:val="22"/>
                <w:lang w:val="de-DE"/>
              </w:rPr>
              <w:t>.</w:t>
            </w:r>
            <w:r w:rsidR="00605908">
              <w:rPr>
                <w:color w:val="777777"/>
                <w:sz w:val="22"/>
                <w:lang w:val="de-DE"/>
              </w:rPr>
              <w:t>com</w:t>
            </w:r>
          </w:p>
          <w:p w14:paraId="042F7D89" w14:textId="77777777" w:rsidR="006772DE" w:rsidRDefault="006772DE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color w:val="808080"/>
                <w:sz w:val="22"/>
              </w:rPr>
              <w:sym w:font="Webdings" w:char="F0FC"/>
            </w:r>
            <w:r>
              <w:rPr>
                <w:rFonts w:ascii="Helvetica" w:hAnsi="Helvetica"/>
              </w:rPr>
              <w:t xml:space="preserve"> </w:t>
            </w:r>
            <w:r>
              <w:rPr>
                <w:rFonts w:ascii="Helvetica" w:hAnsi="Helvetica"/>
                <w:b/>
                <w:color w:val="777777"/>
                <w:sz w:val="22"/>
              </w:rPr>
              <w:t>www.systat.de</w:t>
            </w:r>
          </w:p>
        </w:tc>
        <w:tc>
          <w:tcPr>
            <w:tcW w:w="3448" w:type="dxa"/>
            <w:vAlign w:val="center"/>
          </w:tcPr>
          <w:p w14:paraId="2CEFAA51" w14:textId="3F8D669C" w:rsidR="006772DE" w:rsidRDefault="009B3657">
            <w:pPr>
              <w:jc w:val="right"/>
              <w:rPr>
                <w:rFonts w:ascii="Helvetica" w:hAnsi="Helvetica"/>
              </w:rPr>
            </w:pPr>
            <w:r>
              <w:rPr>
                <w:rFonts w:ascii="Helvetica" w:hAnsi="Helvetica"/>
                <w:noProof/>
              </w:rPr>
              <w:drawing>
                <wp:anchor distT="0" distB="0" distL="114300" distR="114300" simplePos="0" relativeHeight="251659776" behindDoc="0" locked="0" layoutInCell="1" allowOverlap="1" wp14:anchorId="76DCB099" wp14:editId="50B15EC4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191135</wp:posOffset>
                  </wp:positionV>
                  <wp:extent cx="1371600" cy="401320"/>
                  <wp:effectExtent l="0" t="0" r="0" b="0"/>
                  <wp:wrapNone/>
                  <wp:docPr id="254" name="Picture 2" descr="Inpix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pix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5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01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487867C" w14:textId="77777777" w:rsidR="006772DE" w:rsidRDefault="006772DE">
      <w:pPr>
        <w:pStyle w:val="berschrift9"/>
        <w:spacing w:after="40"/>
      </w:pPr>
    </w:p>
    <w:sectPr w:rsidR="006772DE">
      <w:type w:val="continuous"/>
      <w:pgSz w:w="11906" w:h="16838" w:code="9"/>
      <w:pgMar w:top="1134" w:right="851" w:bottom="14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4E8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F26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58D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A5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906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CED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2C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385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649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ACB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549947">
    <w:abstractNumId w:val="9"/>
  </w:num>
  <w:num w:numId="2" w16cid:durableId="1343312198">
    <w:abstractNumId w:val="7"/>
  </w:num>
  <w:num w:numId="3" w16cid:durableId="633411771">
    <w:abstractNumId w:val="6"/>
  </w:num>
  <w:num w:numId="4" w16cid:durableId="1959020805">
    <w:abstractNumId w:val="5"/>
  </w:num>
  <w:num w:numId="5" w16cid:durableId="46540348">
    <w:abstractNumId w:val="4"/>
  </w:num>
  <w:num w:numId="6" w16cid:durableId="2010254821">
    <w:abstractNumId w:val="8"/>
  </w:num>
  <w:num w:numId="7" w16cid:durableId="717314387">
    <w:abstractNumId w:val="3"/>
  </w:num>
  <w:num w:numId="8" w16cid:durableId="114179407">
    <w:abstractNumId w:val="2"/>
  </w:num>
  <w:num w:numId="9" w16cid:durableId="843475856">
    <w:abstractNumId w:val="1"/>
  </w:num>
  <w:num w:numId="10" w16cid:durableId="141265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2C"/>
    <w:rsid w:val="00095B9F"/>
    <w:rsid w:val="001B1728"/>
    <w:rsid w:val="00262078"/>
    <w:rsid w:val="00266E33"/>
    <w:rsid w:val="00302229"/>
    <w:rsid w:val="00330ECE"/>
    <w:rsid w:val="003F494A"/>
    <w:rsid w:val="00413D9D"/>
    <w:rsid w:val="00442638"/>
    <w:rsid w:val="00451365"/>
    <w:rsid w:val="00452D71"/>
    <w:rsid w:val="004F0128"/>
    <w:rsid w:val="005218FD"/>
    <w:rsid w:val="00574FAA"/>
    <w:rsid w:val="005C6BDF"/>
    <w:rsid w:val="005E1546"/>
    <w:rsid w:val="00605908"/>
    <w:rsid w:val="0061030E"/>
    <w:rsid w:val="006772DE"/>
    <w:rsid w:val="006A2574"/>
    <w:rsid w:val="00793AB4"/>
    <w:rsid w:val="007C44F0"/>
    <w:rsid w:val="00841F2C"/>
    <w:rsid w:val="008473C3"/>
    <w:rsid w:val="009B3657"/>
    <w:rsid w:val="00A54F7D"/>
    <w:rsid w:val="00A77305"/>
    <w:rsid w:val="00AA4CAF"/>
    <w:rsid w:val="00B4722B"/>
    <w:rsid w:val="00C911FD"/>
    <w:rsid w:val="00CC2036"/>
    <w:rsid w:val="00CE03CC"/>
    <w:rsid w:val="00D50CC2"/>
    <w:rsid w:val="00DD72C2"/>
    <w:rsid w:val="00E4659D"/>
    <w:rsid w:val="00ED676E"/>
    <w:rsid w:val="00F17132"/>
    <w:rsid w:val="00FA1A18"/>
    <w:rsid w:val="00FB0178"/>
    <w:rsid w:val="00F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">
      <o:colormru v:ext="edit" colors="#969696,gray"/>
    </o:shapedefaults>
    <o:shapelayout v:ext="edit">
      <o:idmap v:ext="edit" data="1"/>
    </o:shapelayout>
  </w:shapeDefaults>
  <w:decimalSymbol w:val=","/>
  <w:listSeparator w:val=";"/>
  <w14:docId w14:val="036F952B"/>
  <w15:chartTrackingRefBased/>
  <w15:docId w15:val="{7D4F5E19-7902-487C-B1A5-E4A8592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Helvetica" w:hAnsi="Helvetica"/>
      <w:b/>
      <w:color w:val="808080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Helvetica" w:hAnsi="Helvetica"/>
      <w:b/>
      <w:noProof/>
      <w:color w:val="FFFFFF"/>
      <w:sz w:val="22"/>
    </w:rPr>
  </w:style>
  <w:style w:type="paragraph" w:styleId="berschrift3">
    <w:name w:val="heading 3"/>
    <w:basedOn w:val="Standard"/>
    <w:next w:val="Standard"/>
    <w:qFormat/>
    <w:pPr>
      <w:keepNext/>
      <w:ind w:left="-142"/>
      <w:outlineLvl w:val="2"/>
    </w:pPr>
    <w:rPr>
      <w:rFonts w:ascii="Helvetica" w:hAnsi="Helvetica"/>
      <w:b/>
      <w:noProof/>
      <w:color w:val="808080"/>
    </w:rPr>
  </w:style>
  <w:style w:type="paragraph" w:styleId="berschrift4">
    <w:name w:val="heading 4"/>
    <w:basedOn w:val="Standard"/>
    <w:next w:val="Standard"/>
    <w:qFormat/>
    <w:pPr>
      <w:keepNext/>
      <w:ind w:left="-142"/>
      <w:outlineLvl w:val="3"/>
    </w:pPr>
    <w:rPr>
      <w:rFonts w:ascii="Helvetica" w:hAnsi="Helvetica"/>
      <w:b/>
      <w:noProof/>
    </w:rPr>
  </w:style>
  <w:style w:type="paragraph" w:styleId="berschrift5">
    <w:name w:val="heading 5"/>
    <w:basedOn w:val="Standard"/>
    <w:next w:val="Standard"/>
    <w:qFormat/>
    <w:pPr>
      <w:keepNext/>
      <w:spacing w:after="60"/>
      <w:ind w:left="-142"/>
      <w:outlineLvl w:val="4"/>
    </w:pPr>
    <w:rPr>
      <w:rFonts w:ascii="Helvetica" w:hAnsi="Helvetica"/>
      <w:b/>
      <w:sz w:val="16"/>
    </w:rPr>
  </w:style>
  <w:style w:type="paragraph" w:styleId="berschrift6">
    <w:name w:val="heading 6"/>
    <w:basedOn w:val="Standard"/>
    <w:next w:val="Standard"/>
    <w:qFormat/>
    <w:pPr>
      <w:keepNext/>
      <w:tabs>
        <w:tab w:val="left" w:leader="underscore" w:pos="4820"/>
      </w:tabs>
      <w:spacing w:before="40" w:line="320" w:lineRule="exact"/>
      <w:outlineLvl w:val="5"/>
    </w:pPr>
    <w:rPr>
      <w:rFonts w:ascii="Helvetica" w:hAnsi="Helvetica"/>
      <w:noProof/>
      <w:sz w:val="16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Helvetica" w:hAnsi="Helvetica"/>
      <w:b/>
      <w:sz w:val="3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Helvetica" w:hAnsi="Helvetica"/>
      <w:b/>
      <w:lang w:val="en-US"/>
    </w:rPr>
  </w:style>
  <w:style w:type="paragraph" w:styleId="berschrift9">
    <w:name w:val="heading 9"/>
    <w:basedOn w:val="Standard"/>
    <w:next w:val="Standard"/>
    <w:qFormat/>
    <w:pPr>
      <w:keepNext/>
      <w:spacing w:after="20"/>
      <w:outlineLvl w:val="8"/>
    </w:pPr>
    <w:rPr>
      <w:rFonts w:ascii="Helvetica" w:hAnsi="Helvetica"/>
      <w:b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tabs>
        <w:tab w:val="left" w:pos="2268"/>
      </w:tabs>
    </w:pPr>
    <w:rPr>
      <w:rFonts w:ascii="Helvetica" w:hAnsi="Helvetica"/>
      <w:lang w:val="en-US"/>
    </w:rPr>
  </w:style>
  <w:style w:type="paragraph" w:styleId="Textkrper">
    <w:name w:val="Body Text"/>
    <w:basedOn w:val="Standard"/>
    <w:semiHidden/>
    <w:rPr>
      <w:rFonts w:ascii="Helvetica" w:hAnsi="Helvetica"/>
      <w:noProof/>
      <w:sz w:val="15"/>
    </w:rPr>
  </w:style>
  <w:style w:type="paragraph" w:styleId="Beschriftung">
    <w:name w:val="caption"/>
    <w:basedOn w:val="Standard"/>
    <w:next w:val="Standard"/>
    <w:qFormat/>
    <w:rPr>
      <w:rFonts w:ascii="Helvetica" w:hAnsi="Helvetica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SPSS Science Software GmbH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fcassard</dc:creator>
  <cp:keywords/>
  <cp:lastModifiedBy>Petra Selle</cp:lastModifiedBy>
  <cp:revision>2</cp:revision>
  <cp:lastPrinted>2022-09-30T14:44:00Z</cp:lastPrinted>
  <dcterms:created xsi:type="dcterms:W3CDTF">2023-01-24T10:01:00Z</dcterms:created>
  <dcterms:modified xsi:type="dcterms:W3CDTF">2023-01-24T10:01:00Z</dcterms:modified>
</cp:coreProperties>
</file>